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D32" w:rsidRDefault="00D17D32" w:rsidP="00D17D32">
      <w:pPr>
        <w:pStyle w:val="Default"/>
      </w:pPr>
    </w:p>
    <w:p w:rsidR="00D17D32" w:rsidRDefault="00D17D32" w:rsidP="00D17D3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D17D32" w:rsidRDefault="00D17D32" w:rsidP="00D17D3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X</w:t>
      </w:r>
      <w:r w:rsidR="0082585D">
        <w:rPr>
          <w:b/>
          <w:bCs/>
          <w:sz w:val="28"/>
          <w:szCs w:val="28"/>
          <w:lang w:val="en-US"/>
        </w:rPr>
        <w:t>I</w:t>
      </w:r>
      <w:r w:rsidR="00413E28"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Открытого конкурса юных пианистов</w:t>
      </w:r>
    </w:p>
    <w:p w:rsidR="00060784" w:rsidRPr="00341EA8" w:rsidRDefault="00D17D32" w:rsidP="0082585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«Фортепианная мозаика»</w:t>
      </w:r>
    </w:p>
    <w:p w:rsidR="00A4121F" w:rsidRDefault="00A4121F" w:rsidP="00D17D32">
      <w:pPr>
        <w:pStyle w:val="Default"/>
        <w:jc w:val="center"/>
        <w:rPr>
          <w:sz w:val="28"/>
          <w:szCs w:val="28"/>
        </w:rPr>
      </w:pPr>
    </w:p>
    <w:p w:rsidR="00477E87" w:rsidRDefault="00AA6183" w:rsidP="00D97565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 w:rsidR="00474D56">
        <w:rPr>
          <w:b/>
          <w:bCs/>
          <w:sz w:val="28"/>
          <w:szCs w:val="28"/>
        </w:rPr>
        <w:t>. Организатор</w:t>
      </w:r>
      <w:r w:rsidR="002A4603">
        <w:rPr>
          <w:b/>
          <w:bCs/>
          <w:sz w:val="28"/>
          <w:szCs w:val="28"/>
        </w:rPr>
        <w:t xml:space="preserve"> конкурса</w:t>
      </w:r>
      <w:r w:rsidR="00474D56">
        <w:rPr>
          <w:b/>
          <w:bCs/>
          <w:sz w:val="28"/>
          <w:szCs w:val="28"/>
        </w:rPr>
        <w:t>:</w:t>
      </w:r>
    </w:p>
    <w:p w:rsidR="00341EA8" w:rsidRDefault="00D17D32" w:rsidP="00407FD5">
      <w:pPr>
        <w:pStyle w:val="Default"/>
        <w:jc w:val="both"/>
        <w:rPr>
          <w:sz w:val="28"/>
        </w:rPr>
      </w:pPr>
      <w:r w:rsidRPr="002A4603">
        <w:rPr>
          <w:sz w:val="28"/>
          <w:szCs w:val="28"/>
        </w:rPr>
        <w:t>Муниципальное бюджетное учреждение культуры дополнительного образования «Екатеринбургская детская школа искусств №</w:t>
      </w:r>
      <w:r w:rsidR="0082585D" w:rsidRPr="0082585D">
        <w:rPr>
          <w:sz w:val="28"/>
          <w:szCs w:val="28"/>
        </w:rPr>
        <w:t xml:space="preserve"> </w:t>
      </w:r>
      <w:r w:rsidRPr="002A4603">
        <w:rPr>
          <w:sz w:val="28"/>
          <w:szCs w:val="28"/>
        </w:rPr>
        <w:t xml:space="preserve">1» </w:t>
      </w:r>
      <w:r w:rsidR="00413E28">
        <w:rPr>
          <w:sz w:val="28"/>
        </w:rPr>
        <w:t>(далее МБУК ДО ЕДШИ № 1)</w:t>
      </w:r>
      <w:r w:rsidR="00407FD5">
        <w:rPr>
          <w:sz w:val="28"/>
        </w:rPr>
        <w:t xml:space="preserve"> </w:t>
      </w:r>
    </w:p>
    <w:p w:rsidR="00407FD5" w:rsidRPr="00407FD5" w:rsidRDefault="00407FD5" w:rsidP="00407FD5">
      <w:pPr>
        <w:pStyle w:val="Default"/>
        <w:jc w:val="both"/>
        <w:rPr>
          <w:color w:val="FF0000"/>
          <w:sz w:val="12"/>
          <w:szCs w:val="12"/>
        </w:rPr>
      </w:pPr>
    </w:p>
    <w:p w:rsidR="00D17D32" w:rsidRDefault="00AA6183" w:rsidP="00407FD5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 w:rsidR="00D17D32">
        <w:rPr>
          <w:b/>
          <w:bCs/>
          <w:sz w:val="28"/>
          <w:szCs w:val="28"/>
        </w:rPr>
        <w:t>. Цели и задачи конкурса</w:t>
      </w:r>
      <w:r w:rsidR="00474D56">
        <w:rPr>
          <w:b/>
          <w:bCs/>
          <w:sz w:val="28"/>
          <w:szCs w:val="28"/>
        </w:rPr>
        <w:t>:</w:t>
      </w:r>
      <w:r w:rsidR="00D17D32">
        <w:rPr>
          <w:b/>
          <w:bCs/>
          <w:sz w:val="28"/>
          <w:szCs w:val="28"/>
        </w:rPr>
        <w:t xml:space="preserve"> </w:t>
      </w:r>
    </w:p>
    <w:p w:rsidR="00D17D32" w:rsidRDefault="00D17D32" w:rsidP="00407FD5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создание условий для приобщения учащихся к участию в </w:t>
      </w:r>
      <w:proofErr w:type="spellStart"/>
      <w:r>
        <w:rPr>
          <w:sz w:val="28"/>
          <w:szCs w:val="28"/>
        </w:rPr>
        <w:t>конкурсно</w:t>
      </w:r>
      <w:proofErr w:type="spellEnd"/>
      <w:r>
        <w:rPr>
          <w:sz w:val="28"/>
          <w:szCs w:val="28"/>
        </w:rPr>
        <w:t xml:space="preserve"> - фестивальной деятельности</w:t>
      </w:r>
    </w:p>
    <w:p w:rsidR="00D17D32" w:rsidRDefault="00D17D32" w:rsidP="00407FD5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</w:p>
    <w:p w:rsidR="00413E28" w:rsidRDefault="00D17D32" w:rsidP="00407FD5">
      <w:pPr>
        <w:pStyle w:val="Default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413E28">
        <w:rPr>
          <w:sz w:val="28"/>
          <w:szCs w:val="28"/>
        </w:rPr>
        <w:t>выявление юных талантливых исполнителей, получени</w:t>
      </w:r>
      <w:r w:rsidR="002A4603" w:rsidRPr="00413E28">
        <w:rPr>
          <w:sz w:val="28"/>
          <w:szCs w:val="28"/>
        </w:rPr>
        <w:t>е опыта конкурсных выступлений;</w:t>
      </w:r>
    </w:p>
    <w:p w:rsidR="00413E28" w:rsidRDefault="00D17D32" w:rsidP="00407FD5">
      <w:pPr>
        <w:pStyle w:val="Default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413E28">
        <w:rPr>
          <w:sz w:val="28"/>
          <w:szCs w:val="28"/>
        </w:rPr>
        <w:t>расширение педагогического репертуара при изучении музыкальных произведений в соо</w:t>
      </w:r>
      <w:r w:rsidR="002A4603" w:rsidRPr="00413E28">
        <w:rPr>
          <w:sz w:val="28"/>
          <w:szCs w:val="28"/>
        </w:rPr>
        <w:t>тветствии с тематикой конкурса;</w:t>
      </w:r>
    </w:p>
    <w:p w:rsidR="00413E28" w:rsidRDefault="00D17D32" w:rsidP="00407FD5">
      <w:pPr>
        <w:pStyle w:val="Default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413E28">
        <w:rPr>
          <w:sz w:val="28"/>
          <w:szCs w:val="28"/>
        </w:rPr>
        <w:t>выявление и раскрытие творческого</w:t>
      </w:r>
      <w:r w:rsidR="002A4603" w:rsidRPr="00413E28">
        <w:rPr>
          <w:sz w:val="28"/>
          <w:szCs w:val="28"/>
        </w:rPr>
        <w:t xml:space="preserve"> потенциала юных исполнителей;</w:t>
      </w:r>
    </w:p>
    <w:p w:rsidR="00413E28" w:rsidRDefault="00D17D32" w:rsidP="00407FD5">
      <w:pPr>
        <w:pStyle w:val="Default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413E28">
        <w:rPr>
          <w:sz w:val="28"/>
          <w:szCs w:val="28"/>
        </w:rPr>
        <w:t>обмен методическим опытом преподавателе</w:t>
      </w:r>
      <w:r w:rsidR="002A4603" w:rsidRPr="00413E28">
        <w:rPr>
          <w:sz w:val="28"/>
          <w:szCs w:val="28"/>
        </w:rPr>
        <w:t>й, творческое взаимообогащение;</w:t>
      </w:r>
    </w:p>
    <w:p w:rsidR="00D17D32" w:rsidRPr="00474D56" w:rsidRDefault="00D17D32" w:rsidP="00407FD5">
      <w:pPr>
        <w:pStyle w:val="Default"/>
        <w:numPr>
          <w:ilvl w:val="0"/>
          <w:numId w:val="2"/>
        </w:numPr>
        <w:tabs>
          <w:tab w:val="left" w:pos="567"/>
        </w:tabs>
        <w:spacing w:after="120"/>
        <w:ind w:left="0" w:firstLine="0"/>
        <w:jc w:val="both"/>
        <w:rPr>
          <w:sz w:val="28"/>
          <w:szCs w:val="28"/>
        </w:rPr>
      </w:pPr>
      <w:r w:rsidRPr="00413E28">
        <w:rPr>
          <w:sz w:val="28"/>
          <w:szCs w:val="28"/>
        </w:rPr>
        <w:t xml:space="preserve">формирование имиджа художественного образования в социокультурном </w:t>
      </w:r>
      <w:r w:rsidR="005D490E" w:rsidRPr="00413E28">
        <w:rPr>
          <w:sz w:val="28"/>
          <w:szCs w:val="28"/>
        </w:rPr>
        <w:t>пространстве города Екатеринбурга.</w:t>
      </w:r>
    </w:p>
    <w:p w:rsidR="00D17D32" w:rsidRDefault="00AA6183" w:rsidP="00407FD5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 w:rsidR="00D17D32">
        <w:rPr>
          <w:b/>
          <w:bCs/>
          <w:sz w:val="28"/>
          <w:szCs w:val="28"/>
        </w:rPr>
        <w:t>. Сроки и место проведения конкурса</w:t>
      </w:r>
      <w:r w:rsidR="00474D56">
        <w:rPr>
          <w:b/>
          <w:bCs/>
          <w:sz w:val="28"/>
          <w:szCs w:val="28"/>
        </w:rPr>
        <w:t>:</w:t>
      </w:r>
      <w:r w:rsidR="00D17D32">
        <w:rPr>
          <w:b/>
          <w:bCs/>
          <w:sz w:val="28"/>
          <w:szCs w:val="28"/>
        </w:rPr>
        <w:t xml:space="preserve"> </w:t>
      </w:r>
    </w:p>
    <w:p w:rsidR="002A4603" w:rsidRPr="00474D56" w:rsidRDefault="00413E28" w:rsidP="00407FD5">
      <w:pPr>
        <w:pStyle w:val="Default"/>
        <w:jc w:val="both"/>
        <w:rPr>
          <w:sz w:val="28"/>
          <w:szCs w:val="28"/>
        </w:rPr>
      </w:pPr>
      <w:r w:rsidRPr="00413E28">
        <w:rPr>
          <w:bCs/>
          <w:sz w:val="28"/>
          <w:szCs w:val="28"/>
        </w:rPr>
        <w:t>X</w:t>
      </w:r>
      <w:r w:rsidRPr="00413E28">
        <w:rPr>
          <w:bCs/>
          <w:sz w:val="28"/>
          <w:szCs w:val="28"/>
          <w:lang w:val="en-US"/>
        </w:rPr>
        <w:t>II</w:t>
      </w:r>
      <w:r w:rsidRPr="00413E28">
        <w:rPr>
          <w:bCs/>
          <w:sz w:val="28"/>
          <w:szCs w:val="28"/>
        </w:rPr>
        <w:t xml:space="preserve"> Открыт</w:t>
      </w:r>
      <w:r w:rsidR="00407FD5">
        <w:rPr>
          <w:bCs/>
          <w:sz w:val="28"/>
          <w:szCs w:val="28"/>
        </w:rPr>
        <w:t>ый</w:t>
      </w:r>
      <w:r w:rsidRPr="00413E28">
        <w:rPr>
          <w:bCs/>
          <w:sz w:val="28"/>
          <w:szCs w:val="28"/>
        </w:rPr>
        <w:t xml:space="preserve"> конкурс юных пианистов</w:t>
      </w:r>
      <w:r>
        <w:rPr>
          <w:sz w:val="28"/>
          <w:szCs w:val="28"/>
        </w:rPr>
        <w:t xml:space="preserve"> «Фортепианная мозаика»</w:t>
      </w:r>
      <w:r w:rsidR="00D17D32">
        <w:rPr>
          <w:sz w:val="28"/>
          <w:szCs w:val="28"/>
        </w:rPr>
        <w:t xml:space="preserve"> </w:t>
      </w:r>
      <w:r w:rsidRPr="00413E28">
        <w:rPr>
          <w:sz w:val="28"/>
          <w:szCs w:val="28"/>
        </w:rPr>
        <w:t>(далее –</w:t>
      </w:r>
      <w:r w:rsidR="00474D56">
        <w:rPr>
          <w:sz w:val="28"/>
          <w:szCs w:val="28"/>
        </w:rPr>
        <w:t xml:space="preserve"> </w:t>
      </w:r>
      <w:r w:rsidRPr="00413E28">
        <w:rPr>
          <w:sz w:val="28"/>
          <w:szCs w:val="28"/>
        </w:rPr>
        <w:t>конкурс)</w:t>
      </w:r>
      <w:r w:rsidRPr="00061F34">
        <w:t xml:space="preserve"> </w:t>
      </w:r>
      <w:r w:rsidR="00D17D32">
        <w:rPr>
          <w:sz w:val="28"/>
          <w:szCs w:val="28"/>
        </w:rPr>
        <w:t xml:space="preserve">проводится </w:t>
      </w:r>
      <w:r w:rsidR="00A646DD">
        <w:rPr>
          <w:b/>
          <w:bCs/>
          <w:sz w:val="28"/>
          <w:szCs w:val="28"/>
        </w:rPr>
        <w:t>21</w:t>
      </w:r>
      <w:r w:rsidR="008C51C5">
        <w:rPr>
          <w:b/>
          <w:bCs/>
          <w:sz w:val="28"/>
          <w:szCs w:val="28"/>
        </w:rPr>
        <w:t xml:space="preserve"> марта 202</w:t>
      </w:r>
      <w:r>
        <w:rPr>
          <w:b/>
          <w:bCs/>
          <w:sz w:val="28"/>
          <w:szCs w:val="28"/>
        </w:rPr>
        <w:t>6</w:t>
      </w:r>
      <w:r w:rsidR="00D17D32">
        <w:rPr>
          <w:b/>
          <w:bCs/>
          <w:sz w:val="28"/>
          <w:szCs w:val="28"/>
        </w:rPr>
        <w:t xml:space="preserve"> года </w:t>
      </w:r>
      <w:r w:rsidR="00D17D32" w:rsidRPr="00B47CC1">
        <w:rPr>
          <w:sz w:val="28"/>
          <w:szCs w:val="28"/>
        </w:rPr>
        <w:t xml:space="preserve">в </w:t>
      </w:r>
      <w:r w:rsidR="00B8459D" w:rsidRPr="00B47CC1">
        <w:rPr>
          <w:sz w:val="28"/>
          <w:szCs w:val="28"/>
        </w:rPr>
        <w:t xml:space="preserve">МБУК ДО </w:t>
      </w:r>
      <w:r w:rsidR="00407FD5">
        <w:rPr>
          <w:sz w:val="28"/>
          <w:szCs w:val="28"/>
        </w:rPr>
        <w:t xml:space="preserve">«Екатеринбургская детская школа </w:t>
      </w:r>
      <w:proofErr w:type="gramStart"/>
      <w:r w:rsidR="00407FD5">
        <w:rPr>
          <w:sz w:val="28"/>
          <w:szCs w:val="28"/>
        </w:rPr>
        <w:t xml:space="preserve">искусств </w:t>
      </w:r>
      <w:r w:rsidR="00B8459D" w:rsidRPr="00B47CC1">
        <w:rPr>
          <w:sz w:val="28"/>
          <w:szCs w:val="28"/>
        </w:rPr>
        <w:t xml:space="preserve"> №</w:t>
      </w:r>
      <w:proofErr w:type="gramEnd"/>
      <w:r w:rsidR="00B8459D" w:rsidRPr="00B47CC1">
        <w:rPr>
          <w:sz w:val="28"/>
          <w:szCs w:val="28"/>
        </w:rPr>
        <w:t xml:space="preserve"> 1</w:t>
      </w:r>
      <w:r w:rsidR="00407FD5">
        <w:rPr>
          <w:sz w:val="28"/>
          <w:szCs w:val="28"/>
        </w:rPr>
        <w:t xml:space="preserve">»  </w:t>
      </w:r>
      <w:r w:rsidR="00D17D32">
        <w:rPr>
          <w:sz w:val="28"/>
          <w:szCs w:val="28"/>
        </w:rPr>
        <w:t>по адресу: г. Екатеринбург, бульвар С. Есенина, д. 18</w:t>
      </w:r>
      <w:r w:rsidR="00B8459D">
        <w:rPr>
          <w:sz w:val="28"/>
          <w:szCs w:val="28"/>
        </w:rPr>
        <w:t>.</w:t>
      </w:r>
    </w:p>
    <w:p w:rsidR="00407FD5" w:rsidRPr="00407FD5" w:rsidRDefault="00407FD5" w:rsidP="00407FD5">
      <w:pPr>
        <w:pStyle w:val="Default"/>
        <w:jc w:val="both"/>
        <w:rPr>
          <w:b/>
          <w:bCs/>
          <w:sz w:val="12"/>
          <w:szCs w:val="12"/>
          <w:lang w:val="en-US"/>
        </w:rPr>
      </w:pPr>
    </w:p>
    <w:p w:rsidR="00D17D32" w:rsidRDefault="00AA6183" w:rsidP="00407FD5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 w:rsidR="00D17D32">
        <w:rPr>
          <w:b/>
          <w:bCs/>
          <w:sz w:val="28"/>
          <w:szCs w:val="28"/>
        </w:rPr>
        <w:t>. Участники конкурса</w:t>
      </w:r>
      <w:r w:rsidR="00474D56">
        <w:rPr>
          <w:b/>
          <w:bCs/>
          <w:sz w:val="28"/>
          <w:szCs w:val="28"/>
        </w:rPr>
        <w:t>:</w:t>
      </w:r>
      <w:r w:rsidR="00D17D32">
        <w:rPr>
          <w:b/>
          <w:bCs/>
          <w:sz w:val="28"/>
          <w:szCs w:val="28"/>
        </w:rPr>
        <w:t xml:space="preserve"> </w:t>
      </w:r>
    </w:p>
    <w:p w:rsidR="00806DEB" w:rsidRDefault="00474D56" w:rsidP="00407FD5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D17D32">
        <w:rPr>
          <w:sz w:val="28"/>
          <w:szCs w:val="28"/>
        </w:rPr>
        <w:t>ля участия в конкурсе приглашаются учащиеся 7 – 16 лет по классу «Специальное фортепиано» Детских школ искусств города Екатер</w:t>
      </w:r>
      <w:r w:rsidR="00413E28">
        <w:rPr>
          <w:sz w:val="28"/>
          <w:szCs w:val="28"/>
        </w:rPr>
        <w:t>инбурга и Свердловской области;</w:t>
      </w:r>
    </w:p>
    <w:p w:rsidR="002A4603" w:rsidRPr="00806DEB" w:rsidRDefault="00474D56" w:rsidP="00407FD5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D17D32" w:rsidRPr="00806DEB">
        <w:rPr>
          <w:sz w:val="28"/>
          <w:szCs w:val="28"/>
        </w:rPr>
        <w:t xml:space="preserve">онкурс </w:t>
      </w:r>
      <w:r w:rsidR="002A4603" w:rsidRPr="00806DEB">
        <w:rPr>
          <w:sz w:val="28"/>
          <w:szCs w:val="28"/>
        </w:rPr>
        <w:t>проводится по двум номинациям:</w:t>
      </w:r>
    </w:p>
    <w:p w:rsidR="00806DEB" w:rsidRDefault="002A4603" w:rsidP="00407FD5">
      <w:pPr>
        <w:pStyle w:val="Default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«Соло»</w:t>
      </w:r>
      <w:r w:rsidR="00806DEB">
        <w:rPr>
          <w:sz w:val="28"/>
          <w:szCs w:val="28"/>
        </w:rPr>
        <w:t>;</w:t>
      </w:r>
    </w:p>
    <w:p w:rsidR="002A4603" w:rsidRPr="00806DEB" w:rsidRDefault="00D17D32" w:rsidP="00407FD5">
      <w:pPr>
        <w:pStyle w:val="Default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806DEB">
        <w:rPr>
          <w:sz w:val="28"/>
          <w:szCs w:val="28"/>
        </w:rPr>
        <w:t>«Ансамбль»</w:t>
      </w:r>
      <w:r w:rsidR="00806DEB">
        <w:rPr>
          <w:sz w:val="28"/>
          <w:szCs w:val="28"/>
        </w:rPr>
        <w:t>;</w:t>
      </w:r>
      <w:r w:rsidRPr="00806DEB">
        <w:rPr>
          <w:sz w:val="28"/>
          <w:szCs w:val="28"/>
        </w:rPr>
        <w:t xml:space="preserve"> </w:t>
      </w:r>
    </w:p>
    <w:p w:rsidR="002A4603" w:rsidRPr="00806DEB" w:rsidRDefault="00474D56" w:rsidP="00407FD5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E2EF7">
        <w:rPr>
          <w:sz w:val="28"/>
          <w:szCs w:val="28"/>
        </w:rPr>
        <w:t>озрастные</w:t>
      </w:r>
      <w:r w:rsidR="00231328">
        <w:rPr>
          <w:sz w:val="28"/>
          <w:szCs w:val="28"/>
        </w:rPr>
        <w:t xml:space="preserve"> категории</w:t>
      </w:r>
      <w:r w:rsidR="002A4603" w:rsidRPr="00806DEB">
        <w:rPr>
          <w:sz w:val="28"/>
          <w:szCs w:val="28"/>
        </w:rPr>
        <w:t>:</w:t>
      </w:r>
    </w:p>
    <w:p w:rsidR="002A4603" w:rsidRDefault="002A4603" w:rsidP="00407FD5">
      <w:pPr>
        <w:pStyle w:val="Default"/>
        <w:numPr>
          <w:ilvl w:val="0"/>
          <w:numId w:val="2"/>
        </w:numPr>
        <w:tabs>
          <w:tab w:val="left" w:pos="1134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Категория «А» – 7-9 лет</w:t>
      </w:r>
      <w:r w:rsidR="00474D56">
        <w:rPr>
          <w:sz w:val="28"/>
          <w:szCs w:val="28"/>
        </w:rPr>
        <w:t>;</w:t>
      </w:r>
    </w:p>
    <w:p w:rsidR="002A4603" w:rsidRDefault="002A4603" w:rsidP="00407FD5">
      <w:pPr>
        <w:pStyle w:val="Default"/>
        <w:numPr>
          <w:ilvl w:val="0"/>
          <w:numId w:val="2"/>
        </w:numPr>
        <w:tabs>
          <w:tab w:val="left" w:pos="1134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Категория «В» – 10-11 лет</w:t>
      </w:r>
      <w:r w:rsidR="00474D56">
        <w:rPr>
          <w:sz w:val="28"/>
          <w:szCs w:val="28"/>
        </w:rPr>
        <w:t>;</w:t>
      </w:r>
    </w:p>
    <w:p w:rsidR="002A4603" w:rsidRDefault="002A4603" w:rsidP="00407FD5">
      <w:pPr>
        <w:pStyle w:val="Default"/>
        <w:numPr>
          <w:ilvl w:val="0"/>
          <w:numId w:val="2"/>
        </w:numPr>
        <w:tabs>
          <w:tab w:val="left" w:pos="1134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Категория «С» – 12-13 лет</w:t>
      </w:r>
      <w:r w:rsidR="00474D56">
        <w:rPr>
          <w:sz w:val="28"/>
          <w:szCs w:val="28"/>
        </w:rPr>
        <w:t>;</w:t>
      </w:r>
    </w:p>
    <w:p w:rsidR="00474D56" w:rsidRPr="00474D56" w:rsidRDefault="00D17D32" w:rsidP="00407FD5">
      <w:pPr>
        <w:pStyle w:val="Default"/>
        <w:numPr>
          <w:ilvl w:val="0"/>
          <w:numId w:val="2"/>
        </w:numPr>
        <w:tabs>
          <w:tab w:val="left" w:pos="1134"/>
        </w:tabs>
        <w:ind w:left="567" w:hanging="567"/>
        <w:jc w:val="both"/>
        <w:rPr>
          <w:sz w:val="28"/>
          <w:szCs w:val="28"/>
        </w:rPr>
      </w:pPr>
      <w:r w:rsidRPr="00745F6C">
        <w:rPr>
          <w:sz w:val="28"/>
          <w:szCs w:val="28"/>
        </w:rPr>
        <w:t>Категория «D» – 14-16 лет</w:t>
      </w:r>
      <w:r w:rsidR="00474D56">
        <w:rPr>
          <w:sz w:val="28"/>
          <w:szCs w:val="28"/>
        </w:rPr>
        <w:t>.</w:t>
      </w:r>
    </w:p>
    <w:p w:rsidR="00D97565" w:rsidRPr="00407FD5" w:rsidRDefault="00D97565" w:rsidP="00407FD5">
      <w:pPr>
        <w:pStyle w:val="Default"/>
        <w:tabs>
          <w:tab w:val="left" w:pos="851"/>
        </w:tabs>
        <w:jc w:val="both"/>
        <w:rPr>
          <w:b/>
          <w:sz w:val="12"/>
          <w:szCs w:val="12"/>
        </w:rPr>
      </w:pPr>
    </w:p>
    <w:p w:rsidR="00D17D32" w:rsidRPr="00745F6C" w:rsidRDefault="00AA6183" w:rsidP="00407FD5">
      <w:pPr>
        <w:pStyle w:val="Default"/>
        <w:tabs>
          <w:tab w:val="left" w:pos="85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D17D32" w:rsidRPr="00745F6C">
        <w:rPr>
          <w:b/>
          <w:sz w:val="28"/>
          <w:szCs w:val="28"/>
        </w:rPr>
        <w:t>. П</w:t>
      </w:r>
      <w:r w:rsidR="00B8459D" w:rsidRPr="00745F6C">
        <w:rPr>
          <w:b/>
          <w:sz w:val="28"/>
          <w:szCs w:val="28"/>
        </w:rPr>
        <w:t>рограммные требования</w:t>
      </w:r>
      <w:r w:rsidR="00474D56">
        <w:rPr>
          <w:b/>
          <w:bCs/>
          <w:sz w:val="28"/>
          <w:szCs w:val="28"/>
        </w:rPr>
        <w:t>:</w:t>
      </w:r>
    </w:p>
    <w:p w:rsidR="00D17D32" w:rsidRDefault="00D17D32" w:rsidP="00407FD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в номинации «Соло» исполняют два произведения: </w:t>
      </w:r>
    </w:p>
    <w:p w:rsidR="00D17D32" w:rsidRDefault="00D17D32" w:rsidP="00407FD5">
      <w:pPr>
        <w:pStyle w:val="Default"/>
        <w:spacing w:after="86"/>
        <w:jc w:val="both"/>
        <w:rPr>
          <w:sz w:val="28"/>
          <w:szCs w:val="28"/>
        </w:rPr>
      </w:pPr>
      <w:r w:rsidRPr="00407FD5">
        <w:rPr>
          <w:bCs/>
          <w:sz w:val="28"/>
          <w:szCs w:val="28"/>
          <w:u w:val="single"/>
        </w:rPr>
        <w:t>Первое произведение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– пье</w:t>
      </w:r>
      <w:r w:rsidR="00477E87">
        <w:rPr>
          <w:sz w:val="28"/>
          <w:szCs w:val="28"/>
        </w:rPr>
        <w:t xml:space="preserve">са </w:t>
      </w:r>
      <w:proofErr w:type="spellStart"/>
      <w:r w:rsidR="00A646DD">
        <w:rPr>
          <w:sz w:val="28"/>
          <w:szCs w:val="28"/>
        </w:rPr>
        <w:t>кантиленного</w:t>
      </w:r>
      <w:proofErr w:type="spellEnd"/>
      <w:r w:rsidR="00A646DD">
        <w:rPr>
          <w:sz w:val="28"/>
          <w:szCs w:val="28"/>
        </w:rPr>
        <w:t xml:space="preserve"> характера любого композитора</w:t>
      </w:r>
      <w:r>
        <w:rPr>
          <w:sz w:val="28"/>
          <w:szCs w:val="28"/>
        </w:rPr>
        <w:t xml:space="preserve">. </w:t>
      </w:r>
    </w:p>
    <w:p w:rsidR="00D17D32" w:rsidRDefault="00D17D32" w:rsidP="00407FD5">
      <w:pPr>
        <w:pStyle w:val="Default"/>
        <w:jc w:val="both"/>
        <w:rPr>
          <w:sz w:val="28"/>
          <w:szCs w:val="28"/>
        </w:rPr>
      </w:pPr>
      <w:r w:rsidRPr="00407FD5">
        <w:rPr>
          <w:bCs/>
          <w:sz w:val="28"/>
          <w:szCs w:val="28"/>
          <w:u w:val="single"/>
        </w:rPr>
        <w:lastRenderedPageBreak/>
        <w:t>Второе произведение</w:t>
      </w:r>
      <w:r>
        <w:rPr>
          <w:b/>
          <w:bCs/>
          <w:sz w:val="28"/>
          <w:szCs w:val="28"/>
        </w:rPr>
        <w:t xml:space="preserve"> </w:t>
      </w:r>
      <w:r w:rsidR="008C51C5">
        <w:rPr>
          <w:sz w:val="28"/>
          <w:szCs w:val="28"/>
        </w:rPr>
        <w:t>– этюд (на любой вид техники)</w:t>
      </w:r>
      <w:r>
        <w:rPr>
          <w:sz w:val="28"/>
          <w:szCs w:val="28"/>
        </w:rPr>
        <w:t xml:space="preserve">. </w:t>
      </w:r>
    </w:p>
    <w:p w:rsidR="002A4603" w:rsidRPr="00632A1F" w:rsidRDefault="00D17D32" w:rsidP="00407FD5">
      <w:pPr>
        <w:pStyle w:val="Default"/>
        <w:spacing w:after="120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Участники в номинации «Ансамбль» исполняют одно произведение </w:t>
      </w:r>
      <w:r w:rsidR="00A646DD" w:rsidRPr="00632A1F">
        <w:rPr>
          <w:color w:val="auto"/>
          <w:sz w:val="28"/>
          <w:szCs w:val="28"/>
        </w:rPr>
        <w:t>люб</w:t>
      </w:r>
      <w:r w:rsidR="00632A1F" w:rsidRPr="00632A1F">
        <w:rPr>
          <w:color w:val="auto"/>
          <w:sz w:val="28"/>
          <w:szCs w:val="28"/>
        </w:rPr>
        <w:t>ого</w:t>
      </w:r>
      <w:r w:rsidR="00A646DD" w:rsidRPr="00632A1F">
        <w:rPr>
          <w:color w:val="auto"/>
          <w:sz w:val="28"/>
          <w:szCs w:val="28"/>
        </w:rPr>
        <w:t xml:space="preserve"> композитор</w:t>
      </w:r>
      <w:r w:rsidR="00632A1F" w:rsidRPr="00632A1F">
        <w:rPr>
          <w:color w:val="auto"/>
          <w:sz w:val="28"/>
          <w:szCs w:val="28"/>
        </w:rPr>
        <w:t>а</w:t>
      </w:r>
      <w:r w:rsidR="002A4603" w:rsidRPr="00632A1F">
        <w:rPr>
          <w:color w:val="auto"/>
          <w:sz w:val="28"/>
          <w:szCs w:val="28"/>
        </w:rPr>
        <w:t>.</w:t>
      </w:r>
    </w:p>
    <w:p w:rsidR="00D17D32" w:rsidRDefault="00AA6183" w:rsidP="00407FD5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</w:t>
      </w:r>
      <w:r w:rsidR="00B8459D">
        <w:rPr>
          <w:b/>
          <w:bCs/>
          <w:sz w:val="28"/>
          <w:szCs w:val="28"/>
        </w:rPr>
        <w:t>. Условия проведения</w:t>
      </w:r>
      <w:r w:rsidR="00D97565">
        <w:rPr>
          <w:b/>
          <w:bCs/>
          <w:sz w:val="28"/>
          <w:szCs w:val="28"/>
        </w:rPr>
        <w:t>:</w:t>
      </w:r>
    </w:p>
    <w:p w:rsidR="00D17D32" w:rsidRDefault="00D17D32" w:rsidP="00407FD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выступления исполняется наизусть. </w:t>
      </w:r>
    </w:p>
    <w:p w:rsidR="00D17D32" w:rsidRDefault="00D17D32" w:rsidP="00407FD5">
      <w:pPr>
        <w:pStyle w:val="Default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Участникам предоставляетс</w:t>
      </w:r>
      <w:r w:rsidR="002A3F20">
        <w:rPr>
          <w:sz w:val="28"/>
          <w:szCs w:val="28"/>
        </w:rPr>
        <w:t>я акустическая репетиция 20 минут</w:t>
      </w:r>
      <w:r w:rsidR="00D97565">
        <w:rPr>
          <w:sz w:val="28"/>
          <w:szCs w:val="28"/>
        </w:rPr>
        <w:t xml:space="preserve"> </w:t>
      </w:r>
      <w:r w:rsidRPr="00341EA8">
        <w:rPr>
          <w:sz w:val="28"/>
          <w:szCs w:val="28"/>
        </w:rPr>
        <w:t xml:space="preserve">с </w:t>
      </w:r>
      <w:r w:rsidR="008C51C5" w:rsidRPr="00341EA8">
        <w:rPr>
          <w:sz w:val="28"/>
          <w:szCs w:val="28"/>
        </w:rPr>
        <w:t>1</w:t>
      </w:r>
      <w:r w:rsidR="00A646DD">
        <w:rPr>
          <w:sz w:val="28"/>
          <w:szCs w:val="28"/>
        </w:rPr>
        <w:t>6 по 20</w:t>
      </w:r>
      <w:r w:rsidR="008C51C5" w:rsidRPr="00341EA8">
        <w:rPr>
          <w:sz w:val="28"/>
          <w:szCs w:val="28"/>
        </w:rPr>
        <w:t xml:space="preserve"> марта 202</w:t>
      </w:r>
      <w:r w:rsidR="00D97565">
        <w:rPr>
          <w:sz w:val="28"/>
          <w:szCs w:val="28"/>
        </w:rPr>
        <w:t>6</w:t>
      </w:r>
      <w:r w:rsidR="0082585D" w:rsidRPr="00341EA8">
        <w:rPr>
          <w:sz w:val="28"/>
          <w:szCs w:val="28"/>
        </w:rPr>
        <w:t xml:space="preserve"> года</w:t>
      </w:r>
      <w:r w:rsidRPr="00341EA8">
        <w:rPr>
          <w:sz w:val="28"/>
          <w:szCs w:val="28"/>
        </w:rPr>
        <w:t xml:space="preserve"> согласно графику.</w:t>
      </w:r>
    </w:p>
    <w:p w:rsidR="00D17D32" w:rsidRDefault="00AA6183" w:rsidP="00407FD5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VII</w:t>
      </w:r>
      <w:r w:rsidR="00B8459D">
        <w:rPr>
          <w:b/>
          <w:bCs/>
          <w:sz w:val="28"/>
          <w:szCs w:val="28"/>
        </w:rPr>
        <w:t>. Жюри конкурса</w:t>
      </w:r>
      <w:r w:rsidR="00D97565">
        <w:rPr>
          <w:b/>
          <w:bCs/>
          <w:sz w:val="28"/>
          <w:szCs w:val="28"/>
        </w:rPr>
        <w:t>:</w:t>
      </w:r>
    </w:p>
    <w:p w:rsidR="00D17D32" w:rsidRDefault="00D17D32" w:rsidP="00407FD5">
      <w:pPr>
        <w:pStyle w:val="Default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оценивает профессиональное жюри, в состав которого входят ведущие преподаватели Свердловского музыкального училища им. П.И. Чайковского, </w:t>
      </w:r>
      <w:r w:rsidR="0082585D" w:rsidRPr="0082585D">
        <w:rPr>
          <w:sz w:val="28"/>
          <w:szCs w:val="28"/>
        </w:rPr>
        <w:t>Уральск</w:t>
      </w:r>
      <w:r w:rsidR="0082585D">
        <w:rPr>
          <w:sz w:val="28"/>
          <w:szCs w:val="28"/>
        </w:rPr>
        <w:t>ой</w:t>
      </w:r>
      <w:r w:rsidR="0082585D" w:rsidRPr="0082585D">
        <w:rPr>
          <w:sz w:val="28"/>
          <w:szCs w:val="28"/>
        </w:rPr>
        <w:t xml:space="preserve"> специальн</w:t>
      </w:r>
      <w:r w:rsidR="0082585D">
        <w:rPr>
          <w:sz w:val="28"/>
          <w:szCs w:val="28"/>
        </w:rPr>
        <w:t>ой</w:t>
      </w:r>
      <w:r w:rsidR="0082585D" w:rsidRPr="0082585D">
        <w:rPr>
          <w:sz w:val="28"/>
          <w:szCs w:val="28"/>
        </w:rPr>
        <w:t xml:space="preserve"> музыкальн</w:t>
      </w:r>
      <w:r w:rsidR="0082585D">
        <w:rPr>
          <w:sz w:val="28"/>
          <w:szCs w:val="28"/>
        </w:rPr>
        <w:t>ой</w:t>
      </w:r>
      <w:r w:rsidR="0082585D" w:rsidRPr="0082585D">
        <w:rPr>
          <w:sz w:val="28"/>
          <w:szCs w:val="28"/>
        </w:rPr>
        <w:t xml:space="preserve"> школ</w:t>
      </w:r>
      <w:r w:rsidR="0082585D">
        <w:rPr>
          <w:sz w:val="28"/>
          <w:szCs w:val="28"/>
        </w:rPr>
        <w:t>ы</w:t>
      </w:r>
      <w:r w:rsidR="0082585D" w:rsidRPr="0082585D">
        <w:rPr>
          <w:sz w:val="28"/>
          <w:szCs w:val="28"/>
        </w:rPr>
        <w:t xml:space="preserve"> (колледж)</w:t>
      </w:r>
    </w:p>
    <w:p w:rsidR="00D17D32" w:rsidRPr="00341EA8" w:rsidRDefault="00AA6183" w:rsidP="00407FD5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VIII</w:t>
      </w:r>
      <w:r w:rsidR="00D17D32" w:rsidRPr="00341EA8">
        <w:rPr>
          <w:b/>
          <w:bCs/>
          <w:sz w:val="28"/>
          <w:szCs w:val="28"/>
        </w:rPr>
        <w:t>. Н</w:t>
      </w:r>
      <w:r w:rsidR="00B8459D" w:rsidRPr="00341EA8">
        <w:rPr>
          <w:b/>
          <w:bCs/>
          <w:sz w:val="28"/>
          <w:szCs w:val="28"/>
        </w:rPr>
        <w:t>аграждение участников конкурса</w:t>
      </w:r>
      <w:r w:rsidR="00D97565">
        <w:rPr>
          <w:b/>
          <w:bCs/>
          <w:sz w:val="28"/>
          <w:szCs w:val="28"/>
        </w:rPr>
        <w:t>:</w:t>
      </w:r>
    </w:p>
    <w:p w:rsidR="00D17D32" w:rsidRDefault="00D17D32" w:rsidP="00407FD5">
      <w:pPr>
        <w:pStyle w:val="Default"/>
        <w:jc w:val="both"/>
        <w:rPr>
          <w:sz w:val="28"/>
          <w:szCs w:val="28"/>
        </w:rPr>
      </w:pPr>
      <w:r w:rsidRPr="00341EA8">
        <w:rPr>
          <w:sz w:val="28"/>
          <w:szCs w:val="28"/>
        </w:rPr>
        <w:t xml:space="preserve">Выступление участников оценивается по </w:t>
      </w:r>
      <w:r w:rsidR="00341EA8">
        <w:rPr>
          <w:sz w:val="28"/>
          <w:szCs w:val="28"/>
        </w:rPr>
        <w:t>10</w:t>
      </w:r>
      <w:r w:rsidRPr="00341EA8">
        <w:rPr>
          <w:sz w:val="28"/>
          <w:szCs w:val="28"/>
        </w:rPr>
        <w:t>-балльной шкале. Итоговой оценкой является сумма баллов всех членов жюри.</w:t>
      </w:r>
      <w:r>
        <w:rPr>
          <w:sz w:val="28"/>
          <w:szCs w:val="28"/>
        </w:rPr>
        <w:t xml:space="preserve"> </w:t>
      </w:r>
    </w:p>
    <w:p w:rsidR="00D17D32" w:rsidRDefault="00D17D32" w:rsidP="00407FD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Итоги прослушиваний подводятся раздельно с учётом возрастных групп. </w:t>
      </w:r>
    </w:p>
    <w:p w:rsidR="003174C3" w:rsidRDefault="003174C3" w:rsidP="00407FD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Жюри имеет право:</w:t>
      </w:r>
    </w:p>
    <w:p w:rsidR="005F44D6" w:rsidRDefault="00D17D32" w:rsidP="00407FD5">
      <w:pPr>
        <w:pStyle w:val="Default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присудить дипломы лауреатов I, II, II</w:t>
      </w:r>
      <w:r w:rsidR="005F44D6">
        <w:rPr>
          <w:sz w:val="28"/>
          <w:szCs w:val="28"/>
        </w:rPr>
        <w:t>I степеней и звание дипломанта;</w:t>
      </w:r>
    </w:p>
    <w:p w:rsidR="005F44D6" w:rsidRDefault="003174C3" w:rsidP="00407FD5">
      <w:pPr>
        <w:pStyle w:val="Default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 w:rsidRPr="005F44D6">
        <w:rPr>
          <w:sz w:val="28"/>
          <w:szCs w:val="28"/>
        </w:rPr>
        <w:t>присудить не все звания;</w:t>
      </w:r>
    </w:p>
    <w:p w:rsidR="005F44D6" w:rsidRDefault="00D17D32" w:rsidP="00407FD5">
      <w:pPr>
        <w:pStyle w:val="Default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 w:rsidRPr="005F44D6">
        <w:rPr>
          <w:sz w:val="28"/>
          <w:szCs w:val="28"/>
        </w:rPr>
        <w:t>присудить диплом «За</w:t>
      </w:r>
      <w:r w:rsidR="005F44D6">
        <w:rPr>
          <w:sz w:val="28"/>
          <w:szCs w:val="28"/>
        </w:rPr>
        <w:t xml:space="preserve"> лучшую педагогическую работу»;</w:t>
      </w:r>
    </w:p>
    <w:p w:rsidR="005F44D6" w:rsidRDefault="005F44D6" w:rsidP="00407FD5">
      <w:pPr>
        <w:pStyle w:val="Default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присудить диплом «Гран-При»;</w:t>
      </w:r>
    </w:p>
    <w:p w:rsidR="00D17D32" w:rsidRDefault="00D17D32" w:rsidP="00407FD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Решения жюри окончательны и пересмотру не подлежат.</w:t>
      </w:r>
    </w:p>
    <w:p w:rsidR="00D17D32" w:rsidRDefault="00D17D32" w:rsidP="00407FD5">
      <w:pPr>
        <w:pStyle w:val="Default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Итогом обсуждения выступлений является протокол заседания членов жюри.</w:t>
      </w:r>
    </w:p>
    <w:p w:rsidR="00D17D32" w:rsidRDefault="00AA6183" w:rsidP="00407FD5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IX</w:t>
      </w:r>
      <w:r w:rsidR="00D17D32">
        <w:rPr>
          <w:b/>
          <w:bCs/>
          <w:sz w:val="28"/>
          <w:szCs w:val="28"/>
        </w:rPr>
        <w:t>. Организационные вопросы</w:t>
      </w:r>
      <w:r w:rsidR="00D97565">
        <w:rPr>
          <w:b/>
          <w:bCs/>
          <w:sz w:val="28"/>
          <w:szCs w:val="28"/>
        </w:rPr>
        <w:t>:</w:t>
      </w:r>
      <w:r w:rsidR="00D17D32">
        <w:rPr>
          <w:b/>
          <w:bCs/>
          <w:sz w:val="28"/>
          <w:szCs w:val="28"/>
        </w:rPr>
        <w:t xml:space="preserve"> </w:t>
      </w:r>
    </w:p>
    <w:p w:rsidR="00D17D32" w:rsidRPr="00856151" w:rsidRDefault="00D17D32" w:rsidP="00407FD5">
      <w:pPr>
        <w:pStyle w:val="Default"/>
        <w:jc w:val="both"/>
        <w:rPr>
          <w:sz w:val="28"/>
          <w:szCs w:val="28"/>
        </w:rPr>
      </w:pPr>
      <w:r w:rsidRPr="00856151">
        <w:rPr>
          <w:sz w:val="28"/>
          <w:szCs w:val="28"/>
        </w:rPr>
        <w:t xml:space="preserve">Для участия в </w:t>
      </w:r>
      <w:r w:rsidR="00477E87" w:rsidRPr="00856151">
        <w:rPr>
          <w:sz w:val="28"/>
          <w:szCs w:val="28"/>
        </w:rPr>
        <w:t xml:space="preserve">конкурсе необходимо в срок </w:t>
      </w:r>
      <w:r w:rsidR="00477E87" w:rsidRPr="00856151">
        <w:rPr>
          <w:b/>
          <w:sz w:val="28"/>
          <w:szCs w:val="28"/>
        </w:rPr>
        <w:t xml:space="preserve">до </w:t>
      </w:r>
      <w:r w:rsidR="00632A1F" w:rsidRPr="00632A1F">
        <w:rPr>
          <w:b/>
          <w:color w:val="auto"/>
          <w:sz w:val="28"/>
          <w:szCs w:val="28"/>
        </w:rPr>
        <w:t>09</w:t>
      </w:r>
      <w:r w:rsidR="008C51C5" w:rsidRPr="00856151">
        <w:rPr>
          <w:b/>
          <w:sz w:val="28"/>
          <w:szCs w:val="28"/>
        </w:rPr>
        <w:t xml:space="preserve"> марта 202</w:t>
      </w:r>
      <w:r w:rsidR="00D97565">
        <w:rPr>
          <w:b/>
          <w:sz w:val="28"/>
          <w:szCs w:val="28"/>
        </w:rPr>
        <w:t>6</w:t>
      </w:r>
      <w:r w:rsidRPr="00856151">
        <w:rPr>
          <w:b/>
          <w:sz w:val="28"/>
          <w:szCs w:val="28"/>
        </w:rPr>
        <w:t xml:space="preserve"> года</w:t>
      </w:r>
      <w:r w:rsidRPr="00856151">
        <w:rPr>
          <w:sz w:val="28"/>
          <w:szCs w:val="28"/>
        </w:rPr>
        <w:t xml:space="preserve"> </w:t>
      </w:r>
      <w:r w:rsidR="00856151" w:rsidRPr="00856151">
        <w:rPr>
          <w:b/>
          <w:bCs/>
          <w:sz w:val="28"/>
          <w:szCs w:val="28"/>
        </w:rPr>
        <w:t xml:space="preserve">ЗАПОЛНИТЬ ЗАЯВКУ </w:t>
      </w:r>
      <w:r w:rsidR="0082585D">
        <w:rPr>
          <w:sz w:val="28"/>
          <w:szCs w:val="28"/>
        </w:rPr>
        <w:t xml:space="preserve">в </w:t>
      </w:r>
      <w:r w:rsidR="0082585D">
        <w:rPr>
          <w:sz w:val="28"/>
          <w:szCs w:val="28"/>
          <w:lang w:val="en-US"/>
        </w:rPr>
        <w:t>G</w:t>
      </w:r>
      <w:proofErr w:type="spellStart"/>
      <w:r w:rsidR="00856151" w:rsidRPr="00856151">
        <w:rPr>
          <w:sz w:val="28"/>
          <w:szCs w:val="28"/>
        </w:rPr>
        <w:t>oogle</w:t>
      </w:r>
      <w:proofErr w:type="spellEnd"/>
      <w:r w:rsidR="00856151" w:rsidRPr="00856151">
        <w:rPr>
          <w:sz w:val="28"/>
          <w:szCs w:val="28"/>
        </w:rPr>
        <w:t>-форме</w:t>
      </w:r>
      <w:r w:rsidR="00856151" w:rsidRPr="00856151">
        <w:rPr>
          <w:b/>
          <w:bCs/>
          <w:sz w:val="28"/>
          <w:szCs w:val="28"/>
        </w:rPr>
        <w:t xml:space="preserve"> </w:t>
      </w:r>
      <w:r w:rsidR="00856151" w:rsidRPr="00856151">
        <w:rPr>
          <w:bCs/>
          <w:sz w:val="28"/>
          <w:szCs w:val="28"/>
        </w:rPr>
        <w:t>по ссылке</w:t>
      </w:r>
      <w:r w:rsidR="00856151" w:rsidRPr="00856151">
        <w:rPr>
          <w:sz w:val="28"/>
          <w:szCs w:val="28"/>
        </w:rPr>
        <w:t xml:space="preserve">: </w:t>
      </w:r>
      <w:bookmarkStart w:id="0" w:name="_GoBack"/>
      <w:r w:rsidR="00632A1F">
        <w:fldChar w:fldCharType="begin"/>
      </w:r>
      <w:r w:rsidR="00632A1F">
        <w:instrText xml:space="preserve"> HYPERLINK "https://forms.gle/6g4ks5PJY4P2qzK28" </w:instrText>
      </w:r>
      <w:r w:rsidR="00632A1F">
        <w:fldChar w:fldCharType="separate"/>
      </w:r>
      <w:r w:rsidR="00B8459D" w:rsidRPr="00A94B69">
        <w:rPr>
          <w:rStyle w:val="a3"/>
          <w:sz w:val="28"/>
          <w:szCs w:val="28"/>
        </w:rPr>
        <w:t>https://forms.gl</w:t>
      </w:r>
      <w:r w:rsidR="00B8459D" w:rsidRPr="00A94B69">
        <w:rPr>
          <w:rStyle w:val="a3"/>
          <w:sz w:val="28"/>
          <w:szCs w:val="28"/>
        </w:rPr>
        <w:t>e</w:t>
      </w:r>
      <w:r w:rsidR="00B8459D" w:rsidRPr="00A94B69">
        <w:rPr>
          <w:rStyle w:val="a3"/>
          <w:sz w:val="28"/>
          <w:szCs w:val="28"/>
        </w:rPr>
        <w:t>/6g4ks5PJY4P2qzK28</w:t>
      </w:r>
      <w:r w:rsidR="00632A1F">
        <w:rPr>
          <w:rStyle w:val="a3"/>
          <w:sz w:val="28"/>
          <w:szCs w:val="28"/>
        </w:rPr>
        <w:fldChar w:fldCharType="end"/>
      </w:r>
      <w:r w:rsidR="00D97565">
        <w:rPr>
          <w:sz w:val="28"/>
          <w:szCs w:val="28"/>
        </w:rPr>
        <w:t>.</w:t>
      </w:r>
    </w:p>
    <w:bookmarkEnd w:id="0"/>
    <w:p w:rsidR="00D17D32" w:rsidRPr="00D97565" w:rsidRDefault="00D17D32" w:rsidP="00D97565">
      <w:pPr>
        <w:pStyle w:val="Default"/>
        <w:jc w:val="both"/>
        <w:rPr>
          <w:sz w:val="28"/>
          <w:szCs w:val="28"/>
        </w:rPr>
      </w:pPr>
      <w:r w:rsidRPr="00D97565">
        <w:rPr>
          <w:bCs/>
          <w:sz w:val="28"/>
          <w:szCs w:val="28"/>
        </w:rPr>
        <w:t xml:space="preserve">Внимание! Оргкомитет имеет право закончить приём заявок ранее указанного срока, в связи с большим количеством набранных участников. О снятии участника с конкурса необходимо предупредить заранее. </w:t>
      </w:r>
    </w:p>
    <w:p w:rsidR="00D17D32" w:rsidRDefault="00D17D32" w:rsidP="00D9756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конкурса оплачивают организационный взнос в размере: </w:t>
      </w:r>
    </w:p>
    <w:p w:rsidR="00D17D32" w:rsidRDefault="0082585D" w:rsidP="00D97565">
      <w:pPr>
        <w:pStyle w:val="Default"/>
        <w:jc w:val="both"/>
        <w:rPr>
          <w:sz w:val="28"/>
          <w:szCs w:val="28"/>
        </w:rPr>
      </w:pPr>
      <w:r w:rsidRPr="0082585D">
        <w:rPr>
          <w:b/>
          <w:bCs/>
          <w:sz w:val="28"/>
          <w:szCs w:val="28"/>
        </w:rPr>
        <w:t>2 0</w:t>
      </w:r>
      <w:r w:rsidR="00D17D32">
        <w:rPr>
          <w:b/>
          <w:bCs/>
          <w:sz w:val="28"/>
          <w:szCs w:val="28"/>
        </w:rPr>
        <w:t xml:space="preserve">00 руб. </w:t>
      </w:r>
      <w:r w:rsidR="00D17D32">
        <w:rPr>
          <w:sz w:val="28"/>
          <w:szCs w:val="28"/>
        </w:rPr>
        <w:t>– номинация «Соло»</w:t>
      </w:r>
      <w:r w:rsidR="00D97565">
        <w:rPr>
          <w:sz w:val="28"/>
          <w:szCs w:val="28"/>
        </w:rPr>
        <w:t>;</w:t>
      </w:r>
      <w:r w:rsidR="00D17D32">
        <w:rPr>
          <w:sz w:val="28"/>
          <w:szCs w:val="28"/>
        </w:rPr>
        <w:t xml:space="preserve"> </w:t>
      </w:r>
    </w:p>
    <w:p w:rsidR="00D17D32" w:rsidRDefault="0082585D" w:rsidP="00D97565">
      <w:pPr>
        <w:pStyle w:val="Default"/>
        <w:jc w:val="both"/>
        <w:rPr>
          <w:sz w:val="28"/>
          <w:szCs w:val="28"/>
        </w:rPr>
      </w:pPr>
      <w:r w:rsidRPr="00341EA8">
        <w:rPr>
          <w:b/>
          <w:bCs/>
          <w:sz w:val="28"/>
          <w:szCs w:val="28"/>
        </w:rPr>
        <w:t>3</w:t>
      </w:r>
      <w:r w:rsidRPr="0082585D">
        <w:rPr>
          <w:b/>
          <w:bCs/>
          <w:sz w:val="28"/>
          <w:szCs w:val="28"/>
        </w:rPr>
        <w:t xml:space="preserve"> </w:t>
      </w:r>
      <w:r w:rsidRPr="00341EA8">
        <w:rPr>
          <w:b/>
          <w:bCs/>
          <w:sz w:val="28"/>
          <w:szCs w:val="28"/>
        </w:rPr>
        <w:t>0</w:t>
      </w:r>
      <w:r w:rsidR="00D17D32">
        <w:rPr>
          <w:b/>
          <w:bCs/>
          <w:sz w:val="28"/>
          <w:szCs w:val="28"/>
        </w:rPr>
        <w:t xml:space="preserve">00 руб. </w:t>
      </w:r>
      <w:r w:rsidR="00D17D32">
        <w:rPr>
          <w:sz w:val="28"/>
          <w:szCs w:val="28"/>
        </w:rPr>
        <w:t>– номинация «Ансамбль»</w:t>
      </w:r>
      <w:r w:rsidR="00D97565">
        <w:rPr>
          <w:sz w:val="28"/>
          <w:szCs w:val="28"/>
        </w:rPr>
        <w:t>.</w:t>
      </w:r>
    </w:p>
    <w:p w:rsidR="00D17D32" w:rsidRDefault="00D17D32" w:rsidP="00D9756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Пакет документов для оплаты предоставляется организаторами после получения Заявки на участие в конкурсе. Оплата конкурса производится только безналичным расчетом на договорной основе. Сроки оплаты конкурса </w:t>
      </w:r>
      <w:r w:rsidR="00D97565">
        <w:rPr>
          <w:sz w:val="28"/>
          <w:szCs w:val="28"/>
        </w:rPr>
        <w:t>в соответствии с документацией.</w:t>
      </w:r>
    </w:p>
    <w:p w:rsidR="00D97565" w:rsidRPr="00D97565" w:rsidRDefault="00D97565" w:rsidP="00D97565">
      <w:pPr>
        <w:jc w:val="both"/>
        <w:rPr>
          <w:sz w:val="28"/>
          <w:szCs w:val="28"/>
        </w:rPr>
      </w:pPr>
      <w:r w:rsidRPr="00D97565">
        <w:rPr>
          <w:sz w:val="28"/>
          <w:szCs w:val="28"/>
        </w:rPr>
        <w:t xml:space="preserve">Все расходы, связанные с пребыванием </w:t>
      </w:r>
      <w:proofErr w:type="gramStart"/>
      <w:r w:rsidRPr="00D97565">
        <w:rPr>
          <w:sz w:val="28"/>
          <w:szCs w:val="28"/>
        </w:rPr>
        <w:t>на конкурсе</w:t>
      </w:r>
      <w:proofErr w:type="gramEnd"/>
      <w:r w:rsidRPr="00D97565">
        <w:rPr>
          <w:sz w:val="28"/>
          <w:szCs w:val="28"/>
        </w:rPr>
        <w:t xml:space="preserve"> несет направляющая организация или сами участники.</w:t>
      </w:r>
    </w:p>
    <w:p w:rsidR="002A4603" w:rsidRPr="00632A1F" w:rsidRDefault="002A4603" w:rsidP="00D97565">
      <w:pPr>
        <w:pStyle w:val="Default"/>
        <w:jc w:val="both"/>
        <w:rPr>
          <w:b/>
          <w:bCs/>
          <w:sz w:val="12"/>
          <w:szCs w:val="12"/>
        </w:rPr>
      </w:pPr>
    </w:p>
    <w:p w:rsidR="00D17D32" w:rsidRDefault="00D17D32" w:rsidP="00D97565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Муниципальное бюджетное учреждение культуры дополнительного образования «Екатеринбургская детская школа искусств №1» </w:t>
      </w:r>
    </w:p>
    <w:p w:rsidR="00D17D32" w:rsidRDefault="00D17D32" w:rsidP="00D9756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Тел. </w:t>
      </w:r>
      <w:r w:rsidR="00477E87">
        <w:rPr>
          <w:sz w:val="28"/>
          <w:szCs w:val="28"/>
        </w:rPr>
        <w:t xml:space="preserve">8 (343) </w:t>
      </w:r>
      <w:r>
        <w:rPr>
          <w:sz w:val="28"/>
          <w:szCs w:val="28"/>
        </w:rPr>
        <w:t xml:space="preserve">262-24-04; edshi1@mail.ru </w:t>
      </w:r>
    </w:p>
    <w:p w:rsidR="00D17D32" w:rsidRDefault="00D17D32" w:rsidP="00D9756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г. Екатеринбург, бульвар С. Есенина, </w:t>
      </w:r>
      <w:r w:rsidR="00B8459D">
        <w:rPr>
          <w:sz w:val="28"/>
          <w:szCs w:val="28"/>
        </w:rPr>
        <w:t xml:space="preserve">д. </w:t>
      </w:r>
      <w:r>
        <w:rPr>
          <w:sz w:val="28"/>
          <w:szCs w:val="28"/>
        </w:rPr>
        <w:t xml:space="preserve">18 </w:t>
      </w:r>
    </w:p>
    <w:p w:rsidR="00D17D32" w:rsidRDefault="00D17D32" w:rsidP="00D97565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Контактные лица</w:t>
      </w:r>
      <w:r w:rsidR="00D97565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</w:p>
    <w:p w:rsidR="00D17D32" w:rsidRDefault="00D17D32" w:rsidP="00D17D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Заведующая фортепианным отделом </w:t>
      </w:r>
    </w:p>
    <w:p w:rsidR="00D17D32" w:rsidRDefault="005F415D" w:rsidP="00BB761B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Атопшева</w:t>
      </w:r>
      <w:proofErr w:type="spellEnd"/>
      <w:r w:rsidR="00D17D32">
        <w:rPr>
          <w:sz w:val="28"/>
          <w:szCs w:val="28"/>
        </w:rPr>
        <w:t xml:space="preserve"> Ольга Александровна</w:t>
      </w:r>
      <w:r>
        <w:rPr>
          <w:sz w:val="28"/>
          <w:szCs w:val="28"/>
        </w:rPr>
        <w:t xml:space="preserve">                     </w:t>
      </w:r>
      <w:r w:rsidR="00B8459D">
        <w:rPr>
          <w:sz w:val="28"/>
          <w:szCs w:val="28"/>
        </w:rPr>
        <w:t xml:space="preserve">                 </w:t>
      </w:r>
      <w:r w:rsidR="00D17D32">
        <w:rPr>
          <w:sz w:val="28"/>
          <w:szCs w:val="28"/>
        </w:rPr>
        <w:t xml:space="preserve">тел. 8-909-004-43-15 </w:t>
      </w:r>
    </w:p>
    <w:p w:rsidR="00BB761B" w:rsidRDefault="00BB761B" w:rsidP="00BB761B">
      <w:pPr>
        <w:pStyle w:val="Default"/>
        <w:rPr>
          <w:sz w:val="28"/>
          <w:szCs w:val="28"/>
        </w:rPr>
      </w:pPr>
    </w:p>
    <w:p w:rsidR="00D17D32" w:rsidRDefault="00D17D32" w:rsidP="00D17D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Методист по концертно-выставочной деятельности </w:t>
      </w:r>
    </w:p>
    <w:p w:rsidR="00D17D32" w:rsidRDefault="00A646DD" w:rsidP="00D17D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Пахомова Юлия Александровна</w:t>
      </w:r>
      <w:r w:rsidR="00D17D32">
        <w:rPr>
          <w:sz w:val="28"/>
          <w:szCs w:val="28"/>
        </w:rPr>
        <w:t xml:space="preserve"> </w:t>
      </w:r>
      <w:r w:rsidR="00BB761B">
        <w:rPr>
          <w:sz w:val="28"/>
          <w:szCs w:val="28"/>
        </w:rPr>
        <w:t xml:space="preserve"> </w:t>
      </w:r>
      <w:r w:rsidR="00481093">
        <w:rPr>
          <w:sz w:val="28"/>
          <w:szCs w:val="28"/>
        </w:rPr>
        <w:t xml:space="preserve">                            </w:t>
      </w:r>
      <w:r w:rsidR="00BB761B">
        <w:rPr>
          <w:sz w:val="28"/>
          <w:szCs w:val="28"/>
        </w:rPr>
        <w:t xml:space="preserve">   </w:t>
      </w:r>
      <w:r w:rsidR="00D17D32">
        <w:rPr>
          <w:sz w:val="28"/>
          <w:szCs w:val="28"/>
        </w:rPr>
        <w:t>тел. 8-9</w:t>
      </w:r>
      <w:r>
        <w:rPr>
          <w:sz w:val="28"/>
          <w:szCs w:val="28"/>
        </w:rPr>
        <w:t>12-640-01-97</w:t>
      </w:r>
      <w:r w:rsidR="00D17D32">
        <w:rPr>
          <w:sz w:val="28"/>
          <w:szCs w:val="28"/>
        </w:rPr>
        <w:t xml:space="preserve"> </w:t>
      </w:r>
    </w:p>
    <w:sectPr w:rsidR="00D17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164D7A"/>
    <w:multiLevelType w:val="hybridMultilevel"/>
    <w:tmpl w:val="939671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B196D"/>
    <w:multiLevelType w:val="hybridMultilevel"/>
    <w:tmpl w:val="4A344324"/>
    <w:lvl w:ilvl="0" w:tplc="B1360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20FC7"/>
    <w:multiLevelType w:val="hybridMultilevel"/>
    <w:tmpl w:val="D24AE21E"/>
    <w:lvl w:ilvl="0" w:tplc="B136099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F7B18"/>
    <w:multiLevelType w:val="hybridMultilevel"/>
    <w:tmpl w:val="0CBAA56C"/>
    <w:lvl w:ilvl="0" w:tplc="B1360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E0AAF"/>
    <w:multiLevelType w:val="hybridMultilevel"/>
    <w:tmpl w:val="1D0811A0"/>
    <w:lvl w:ilvl="0" w:tplc="B1360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C512A"/>
    <w:multiLevelType w:val="hybridMultilevel"/>
    <w:tmpl w:val="E8C8D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D32"/>
    <w:rsid w:val="00060784"/>
    <w:rsid w:val="000E2EF7"/>
    <w:rsid w:val="00231328"/>
    <w:rsid w:val="002A3F20"/>
    <w:rsid w:val="002A4603"/>
    <w:rsid w:val="002C189D"/>
    <w:rsid w:val="003174C3"/>
    <w:rsid w:val="00323C63"/>
    <w:rsid w:val="00341EA8"/>
    <w:rsid w:val="003C0E0C"/>
    <w:rsid w:val="00407FD5"/>
    <w:rsid w:val="00413E28"/>
    <w:rsid w:val="00456310"/>
    <w:rsid w:val="00474D56"/>
    <w:rsid w:val="00477E87"/>
    <w:rsid w:val="00481093"/>
    <w:rsid w:val="00562864"/>
    <w:rsid w:val="005D490E"/>
    <w:rsid w:val="005F415D"/>
    <w:rsid w:val="005F44D6"/>
    <w:rsid w:val="00632A1F"/>
    <w:rsid w:val="00745F6C"/>
    <w:rsid w:val="00806DEB"/>
    <w:rsid w:val="00815177"/>
    <w:rsid w:val="0082585D"/>
    <w:rsid w:val="00856151"/>
    <w:rsid w:val="008C51C5"/>
    <w:rsid w:val="009D5C35"/>
    <w:rsid w:val="00A0661C"/>
    <w:rsid w:val="00A4121F"/>
    <w:rsid w:val="00A646DD"/>
    <w:rsid w:val="00A76597"/>
    <w:rsid w:val="00AA6183"/>
    <w:rsid w:val="00B0674B"/>
    <w:rsid w:val="00B47CC1"/>
    <w:rsid w:val="00B8459D"/>
    <w:rsid w:val="00BB761B"/>
    <w:rsid w:val="00D17D32"/>
    <w:rsid w:val="00D97565"/>
    <w:rsid w:val="00F76560"/>
    <w:rsid w:val="00FC43EA"/>
    <w:rsid w:val="00FD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0824F"/>
  <w15:docId w15:val="{1284FA42-224E-4556-8C2A-E647B844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3E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7D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A0661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06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632A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0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ЕДШИ 1</cp:lastModifiedBy>
  <cp:revision>2</cp:revision>
  <cp:lastPrinted>2024-09-10T11:03:00Z</cp:lastPrinted>
  <dcterms:created xsi:type="dcterms:W3CDTF">2025-09-17T09:45:00Z</dcterms:created>
  <dcterms:modified xsi:type="dcterms:W3CDTF">2025-09-17T09:45:00Z</dcterms:modified>
</cp:coreProperties>
</file>